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920A" w14:textId="77777777" w:rsidR="008439B3" w:rsidRDefault="00212DA1">
      <w:pPr>
        <w:spacing w:before="80" w:after="60"/>
        <w:jc w:val="center"/>
      </w:pPr>
      <w:r>
        <w:rPr>
          <w:b/>
          <w:bCs/>
          <w:color w:val="1F3864"/>
          <w:sz w:val="36"/>
          <w:szCs w:val="36"/>
        </w:rPr>
        <w:t>FICHA DE POSTULACIÓN</w:t>
      </w:r>
    </w:p>
    <w:p w14:paraId="2E92886A" w14:textId="77777777" w:rsidR="008439B3" w:rsidRDefault="00212DA1">
      <w:pPr>
        <w:spacing w:after="40"/>
        <w:jc w:val="center"/>
      </w:pPr>
      <w:r>
        <w:rPr>
          <w:i/>
          <w:iCs/>
          <w:color w:val="444444"/>
          <w:sz w:val="21"/>
          <w:szCs w:val="21"/>
        </w:rPr>
        <w:t>V Congreso Hispanoamericano de Derechos Humanos Francisco de Vitoria</w:t>
      </w:r>
    </w:p>
    <w:p w14:paraId="46880ADF" w14:textId="77777777" w:rsidR="008439B3" w:rsidRDefault="00212DA1">
      <w:pPr>
        <w:spacing w:after="40"/>
        <w:jc w:val="center"/>
      </w:pPr>
      <w:r>
        <w:rPr>
          <w:b/>
          <w:bCs/>
          <w:color w:val="C0392B"/>
        </w:rPr>
        <w:t xml:space="preserve">Bogotá, </w:t>
      </w:r>
      <w:proofErr w:type="gramStart"/>
      <w:r>
        <w:rPr>
          <w:b/>
          <w:bCs/>
          <w:color w:val="C0392B"/>
        </w:rPr>
        <w:t>Colombia  —</w:t>
      </w:r>
      <w:proofErr w:type="gramEnd"/>
      <w:r>
        <w:rPr>
          <w:b/>
          <w:bCs/>
          <w:color w:val="C0392B"/>
        </w:rPr>
        <w:t xml:space="preserve">  24 al 26 de agosto de 2026</w:t>
      </w:r>
    </w:p>
    <w:p w14:paraId="6C15E7F9" w14:textId="77777777" w:rsidR="008439B3" w:rsidRDefault="00212DA1">
      <w:pPr>
        <w:spacing w:after="280"/>
        <w:jc w:val="center"/>
      </w:pPr>
      <w:r>
        <w:rPr>
          <w:color w:val="666666"/>
          <w:sz w:val="18"/>
          <w:szCs w:val="18"/>
        </w:rPr>
        <w:t>Plazo de postulación: hasta el 30 de junio de 2026</w:t>
      </w:r>
    </w:p>
    <w:p w14:paraId="1F7128EE" w14:textId="77777777" w:rsidR="008439B3" w:rsidRDefault="00212DA1">
      <w:pPr>
        <w:pBdr>
          <w:bottom w:val="single" w:sz="3" w:space="0" w:color="C0392B"/>
        </w:pBdr>
        <w:spacing w:after="80"/>
      </w:pPr>
      <w:r>
        <w:rPr>
          <w:b/>
          <w:bCs/>
          <w:color w:val="1F3864"/>
        </w:rPr>
        <w:t>Instrucciones</w:t>
      </w:r>
    </w:p>
    <w:p w14:paraId="533BF479" w14:textId="77777777" w:rsidR="008439B3" w:rsidRDefault="00212DA1">
      <w:pPr>
        <w:spacing w:after="80"/>
      </w:pPr>
      <w:r>
        <w:rPr>
          <w:sz w:val="18"/>
          <w:szCs w:val="18"/>
        </w:rPr>
        <w:t xml:space="preserve">Complete este formulario en formato digital (Word) y envíelo al correo institucional de la DGI antes del 30 de junio de 2026, indicando en el asunto: </w:t>
      </w:r>
      <w:r>
        <w:rPr>
          <w:b/>
          <w:bCs/>
          <w:sz w:val="18"/>
          <w:szCs w:val="18"/>
        </w:rPr>
        <w:t>«Postulación Congreso Francisco de Vitoria 2026 – [Apellido, carrera]»</w:t>
      </w:r>
    </w:p>
    <w:p w14:paraId="3E1EA0C5" w14:textId="77777777" w:rsidR="008439B3" w:rsidRDefault="00212DA1">
      <w:pPr>
        <w:spacing w:after="260"/>
      </w:pPr>
      <w:r>
        <w:rPr>
          <w:i/>
          <w:iCs/>
          <w:color w:val="555555"/>
          <w:sz w:val="18"/>
          <w:szCs w:val="18"/>
        </w:rPr>
        <w:t>No se aceptarán ficha</w:t>
      </w:r>
      <w:r>
        <w:rPr>
          <w:i/>
          <w:iCs/>
          <w:color w:val="555555"/>
          <w:sz w:val="18"/>
          <w:szCs w:val="18"/>
        </w:rPr>
        <w:t>s manuscritas ni incompletas.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706"/>
      </w:tblGrid>
      <w:tr w:rsidR="008439B3" w14:paraId="06A10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80A851A" w14:textId="77777777" w:rsidR="008439B3" w:rsidRDefault="00212DA1">
            <w:r>
              <w:rPr>
                <w:b/>
                <w:bCs/>
                <w:color w:val="FFFFFF"/>
              </w:rPr>
              <w:t>SECCIÓN 1 — IDENTIFICACIÓN DEL/LA POSTULANTE</w:t>
            </w:r>
          </w:p>
        </w:tc>
      </w:tr>
      <w:tr w:rsidR="008439B3" w14:paraId="72E91AA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A1CD38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Nombre completo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4AC80A" w14:textId="77777777" w:rsidR="008439B3" w:rsidRDefault="00212DA1">
            <w:r>
              <w:rPr>
                <w:i/>
                <w:iCs/>
                <w:color w:val="BBBBBB"/>
                <w:sz w:val="18"/>
                <w:szCs w:val="18"/>
              </w:rPr>
              <w:t>Apellidos, Nombres</w:t>
            </w:r>
          </w:p>
        </w:tc>
      </w:tr>
      <w:tr w:rsidR="008439B3" w14:paraId="430E58E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B0253F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RUT / Número de matrícula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91E516" w14:textId="77777777" w:rsidR="008439B3" w:rsidRDefault="008439B3"/>
        </w:tc>
      </w:tr>
      <w:tr w:rsidR="008439B3" w14:paraId="43331B7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76776F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Carrera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D0900E" w14:textId="77777777" w:rsidR="008439B3" w:rsidRDefault="008439B3"/>
        </w:tc>
      </w:tr>
      <w:tr w:rsidR="008439B3" w14:paraId="2DB4975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B073ED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Sede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5C1593" w14:textId="77777777" w:rsidR="008439B3" w:rsidRDefault="00212DA1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Antofagasta   ☐ La Serena   ☐ Santiago   ☐ Chillán</w:t>
            </w:r>
          </w:p>
        </w:tc>
      </w:tr>
      <w:tr w:rsidR="008439B3" w14:paraId="11E4F9E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1FF1CE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Semestre en curso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8C1A97" w14:textId="77777777" w:rsidR="008439B3" w:rsidRDefault="00212DA1"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Ej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: 6° semestre</w:t>
            </w:r>
          </w:p>
        </w:tc>
      </w:tr>
      <w:tr w:rsidR="008439B3" w14:paraId="48889B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8532394" w14:textId="77777777" w:rsidR="008439B3" w:rsidRDefault="00212DA1">
            <w:r>
              <w:rPr>
                <w:b/>
                <w:bCs/>
                <w:color w:val="1F3864"/>
              </w:rPr>
              <w:t>DATOS DE CONTACTO</w:t>
            </w:r>
          </w:p>
        </w:tc>
      </w:tr>
      <w:tr w:rsidR="008439B3" w14:paraId="6567CD5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BE0EC4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Correo electrónico institucional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493AF7" w14:textId="77777777" w:rsidR="008439B3" w:rsidRDefault="00212DA1">
            <w:r>
              <w:rPr>
                <w:i/>
                <w:iCs/>
                <w:color w:val="BBBBBB"/>
                <w:sz w:val="18"/>
                <w:szCs w:val="18"/>
              </w:rPr>
              <w:t>@udalba.cl</w:t>
            </w:r>
          </w:p>
        </w:tc>
      </w:tr>
      <w:tr w:rsidR="008439B3" w14:paraId="6E79CCC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3CE0D0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Teléfono / WhatsApp</w:t>
            </w:r>
          </w:p>
        </w:tc>
        <w:tc>
          <w:tcPr>
            <w:tcW w:w="67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896879" w14:textId="77777777" w:rsidR="008439B3" w:rsidRDefault="00212DA1">
            <w:r>
              <w:rPr>
                <w:i/>
                <w:iCs/>
                <w:color w:val="BBBBBB"/>
                <w:sz w:val="18"/>
                <w:szCs w:val="18"/>
              </w:rPr>
              <w:t>+56 9 ...</w:t>
            </w:r>
          </w:p>
        </w:tc>
      </w:tr>
      <w:tr w:rsidR="008439B3" w14:paraId="3B3566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1B22B56" w14:textId="77777777" w:rsidR="008439B3" w:rsidRDefault="00212DA1">
            <w:r>
              <w:rPr>
                <w:b/>
                <w:bCs/>
                <w:color w:val="1F3864"/>
              </w:rPr>
              <w:t>EQUIDAD E INCLUSIÓN (declaración voluntaria)</w:t>
            </w:r>
          </w:p>
        </w:tc>
      </w:tr>
      <w:tr w:rsidR="008439B3" w14:paraId="4D0C7B0F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200" w:type="dxa"/>
              <w:bottom w:w="60" w:type="dxa"/>
              <w:right w:w="200" w:type="dxa"/>
            </w:tcMar>
          </w:tcPr>
          <w:p w14:paraId="0AB850AE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Mujer</w:t>
            </w:r>
            <w:proofErr w:type="gramEnd"/>
            <w:r>
              <w:rPr>
                <w:sz w:val="18"/>
                <w:szCs w:val="18"/>
              </w:rPr>
              <w:t xml:space="preserve"> o identidad de género no binaria</w:t>
            </w:r>
          </w:p>
          <w:p w14:paraId="5BFBEA9E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Pertenencia</w:t>
            </w:r>
            <w:proofErr w:type="gramEnd"/>
            <w:r>
              <w:rPr>
                <w:sz w:val="18"/>
                <w:szCs w:val="18"/>
              </w:rPr>
              <w:t xml:space="preserve"> a pueblo originario o afrodescendiente</w:t>
            </w:r>
          </w:p>
          <w:p w14:paraId="6A648D35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Estudiante</w:t>
            </w:r>
            <w:proofErr w:type="gramEnd"/>
            <w:r>
              <w:rPr>
                <w:sz w:val="18"/>
                <w:szCs w:val="18"/>
              </w:rPr>
              <w:t xml:space="preserve"> de primera generación universitaria en la familia</w:t>
            </w:r>
          </w:p>
          <w:p w14:paraId="2E8A13FB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Situación</w:t>
            </w:r>
            <w:proofErr w:type="gramEnd"/>
            <w:r>
              <w:rPr>
                <w:sz w:val="18"/>
                <w:szCs w:val="18"/>
              </w:rPr>
              <w:t xml:space="preserve"> de discapacidad</w:t>
            </w:r>
          </w:p>
          <w:p w14:paraId="022D42FA" w14:textId="77777777" w:rsidR="008439B3" w:rsidRDefault="00212DA1">
            <w:pPr>
              <w:spacing w:after="10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Otra</w:t>
            </w:r>
            <w:proofErr w:type="gramEnd"/>
            <w:r>
              <w:rPr>
                <w:sz w:val="18"/>
                <w:szCs w:val="18"/>
              </w:rPr>
              <w:t xml:space="preserve"> situación de vulnerabilidad relativa: _______________________________________________</w:t>
            </w:r>
          </w:p>
          <w:p w14:paraId="1D6F2C8A" w14:textId="77777777" w:rsidR="008439B3" w:rsidRDefault="00212DA1">
            <w:r>
              <w:rPr>
                <w:i/>
                <w:iCs/>
                <w:color w:val="777777"/>
                <w:sz w:val="16"/>
                <w:szCs w:val="16"/>
              </w:rPr>
              <w:t>La declaración es voluntaria y confidencial. Solo será considerada po</w:t>
            </w:r>
            <w:r>
              <w:rPr>
                <w:i/>
                <w:iCs/>
                <w:color w:val="777777"/>
                <w:sz w:val="16"/>
                <w:szCs w:val="16"/>
              </w:rPr>
              <w:t>r el Comité de Selección en caso de empate técnico entre postulaciones de mérito equivalente.</w:t>
            </w:r>
          </w:p>
        </w:tc>
      </w:tr>
    </w:tbl>
    <w:p w14:paraId="72D9BF85" w14:textId="77777777" w:rsidR="008439B3" w:rsidRDefault="008439B3">
      <w:pPr>
        <w:spacing w:before="260"/>
      </w:pPr>
    </w:p>
    <w:p w14:paraId="26953FB0" w14:textId="77777777" w:rsidR="00212DA1" w:rsidRDefault="00212DA1">
      <w:pPr>
        <w:spacing w:before="260"/>
      </w:pPr>
    </w:p>
    <w:p w14:paraId="46B90BD8" w14:textId="77777777" w:rsidR="00212DA1" w:rsidRDefault="00212DA1">
      <w:pPr>
        <w:spacing w:before="260"/>
      </w:pPr>
    </w:p>
    <w:p w14:paraId="44082D31" w14:textId="77777777" w:rsidR="00212DA1" w:rsidRDefault="00212DA1">
      <w:pPr>
        <w:spacing w:before="260"/>
      </w:pPr>
    </w:p>
    <w:p w14:paraId="08BA94D5" w14:textId="77777777" w:rsidR="00212DA1" w:rsidRDefault="00212DA1">
      <w:pPr>
        <w:spacing w:before="260"/>
      </w:pPr>
    </w:p>
    <w:p w14:paraId="78EC75A9" w14:textId="77777777" w:rsidR="00212DA1" w:rsidRDefault="00212DA1">
      <w:pPr>
        <w:spacing w:before="260"/>
      </w:pPr>
    </w:p>
    <w:p w14:paraId="226ABCC6" w14:textId="77777777" w:rsidR="00212DA1" w:rsidRDefault="00212DA1">
      <w:pPr>
        <w:spacing w:before="260"/>
      </w:pPr>
    </w:p>
    <w:p w14:paraId="73D8AC74" w14:textId="77777777" w:rsidR="00212DA1" w:rsidRDefault="00212DA1">
      <w:pPr>
        <w:spacing w:before="260"/>
      </w:pPr>
    </w:p>
    <w:p w14:paraId="5A5CC4A4" w14:textId="77777777" w:rsidR="00212DA1" w:rsidRDefault="00212DA1">
      <w:pPr>
        <w:spacing w:before="260"/>
      </w:pPr>
    </w:p>
    <w:p w14:paraId="33F0B400" w14:textId="77777777" w:rsidR="00212DA1" w:rsidRDefault="00212DA1">
      <w:pPr>
        <w:spacing w:before="260"/>
      </w:pPr>
    </w:p>
    <w:p w14:paraId="34363779" w14:textId="77777777" w:rsidR="00212DA1" w:rsidRDefault="00212DA1">
      <w:pPr>
        <w:spacing w:before="260"/>
      </w:pPr>
    </w:p>
    <w:p w14:paraId="1EFADDC6" w14:textId="77777777" w:rsidR="00212DA1" w:rsidRDefault="00212DA1">
      <w:pPr>
        <w:spacing w:before="260"/>
      </w:pPr>
    </w:p>
    <w:p w14:paraId="191AACFB" w14:textId="77777777" w:rsidR="00212DA1" w:rsidRDefault="00212DA1">
      <w:pPr>
        <w:spacing w:before="2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8439B3" w14:paraId="2E76C9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F6AC791" w14:textId="77777777" w:rsidR="008439B3" w:rsidRDefault="00212DA1">
            <w:r>
              <w:rPr>
                <w:b/>
                <w:bCs/>
                <w:color w:val="FFFFFF"/>
              </w:rPr>
              <w:t>SECCIÓN 2 — ABSTRACT DEL TRABAJO</w:t>
            </w:r>
          </w:p>
        </w:tc>
      </w:tr>
      <w:tr w:rsidR="008439B3" w14:paraId="6E2CF51C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2AE201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Título del trabajo</w:t>
            </w:r>
          </w:p>
        </w:tc>
      </w:tr>
      <w:tr w:rsidR="008439B3" w14:paraId="7A3BC3E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4DC42E94" w14:textId="77777777" w:rsidR="008439B3" w:rsidRDefault="00212DA1">
            <w:r>
              <w:rPr>
                <w:i/>
                <w:iCs/>
                <w:color w:val="BBBBBB"/>
                <w:sz w:val="18"/>
                <w:szCs w:val="18"/>
              </w:rPr>
              <w:t>Ingrese el título completo del trabajo</w:t>
            </w:r>
          </w:p>
        </w:tc>
      </w:tr>
      <w:tr w:rsidR="008439B3" w14:paraId="1677998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D72A1E" w14:textId="77777777" w:rsidR="008439B3" w:rsidRDefault="00212DA1">
            <w:r>
              <w:rPr>
                <w:b/>
                <w:bCs/>
                <w:color w:val="FFFFFF"/>
                <w:sz w:val="18"/>
                <w:szCs w:val="18"/>
              </w:rPr>
              <w:t>Eje temático del Congreso (marque uno)</w:t>
            </w:r>
          </w:p>
        </w:tc>
      </w:tr>
      <w:tr w:rsidR="008439B3" w14:paraId="1B4E3819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54A1868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Eje</w:t>
            </w:r>
            <w:proofErr w:type="gramEnd"/>
            <w:r>
              <w:rPr>
                <w:sz w:val="18"/>
                <w:szCs w:val="18"/>
              </w:rPr>
              <w:t xml:space="preserve"> 1: Seguridad Multidimensional, DIH y Colectivos Vulnerables</w:t>
            </w:r>
          </w:p>
          <w:p w14:paraId="0696F606" w14:textId="77777777" w:rsidR="008439B3" w:rsidRDefault="00212DA1">
            <w:pPr>
              <w:spacing w:after="80"/>
            </w:pPr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Eje</w:t>
            </w:r>
            <w:proofErr w:type="gramEnd"/>
            <w:r>
              <w:rPr>
                <w:sz w:val="18"/>
                <w:szCs w:val="18"/>
              </w:rPr>
              <w:t xml:space="preserve"> 2: Innovación Social, Tecnología y Derechos de Grupos Vulnerables</w:t>
            </w:r>
          </w:p>
          <w:p w14:paraId="6868E60C" w14:textId="77777777" w:rsidR="008439B3" w:rsidRDefault="00212DA1">
            <w:proofErr w:type="gramStart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 Eje</w:t>
            </w:r>
            <w:proofErr w:type="gramEnd"/>
            <w:r>
              <w:rPr>
                <w:sz w:val="18"/>
                <w:szCs w:val="18"/>
              </w:rPr>
              <w:t xml:space="preserve"> 3: Migración, Economía Social y Gobernanza Territorial</w:t>
            </w:r>
          </w:p>
        </w:tc>
      </w:tr>
      <w:tr w:rsidR="008439B3" w14:paraId="5A1FB23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CAD37A" w14:textId="77777777" w:rsidR="008439B3" w:rsidRDefault="00212DA1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Abstract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(máximo 500 palabras)</w:t>
            </w:r>
          </w:p>
        </w:tc>
      </w:tr>
      <w:tr w:rsidR="008439B3" w14:paraId="22B93086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0D056325" w14:textId="77777777" w:rsidR="008439B3" w:rsidRDefault="008439B3"/>
        </w:tc>
      </w:tr>
      <w:tr w:rsidR="008439B3" w14:paraId="23959943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587535B" w14:textId="77777777" w:rsidR="008439B3" w:rsidRDefault="008439B3"/>
        </w:tc>
      </w:tr>
      <w:tr w:rsidR="008439B3" w14:paraId="5BDE4DFC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D255297" w14:textId="77777777" w:rsidR="008439B3" w:rsidRDefault="008439B3"/>
        </w:tc>
      </w:tr>
      <w:tr w:rsidR="008439B3" w14:paraId="34F93113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7A62A24C" w14:textId="77777777" w:rsidR="008439B3" w:rsidRDefault="008439B3"/>
        </w:tc>
      </w:tr>
      <w:tr w:rsidR="008439B3" w14:paraId="639933A4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56DC7C4B" w14:textId="77777777" w:rsidR="008439B3" w:rsidRDefault="008439B3"/>
        </w:tc>
      </w:tr>
      <w:tr w:rsidR="008439B3" w14:paraId="662BC0FB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075F1816" w14:textId="77777777" w:rsidR="008439B3" w:rsidRDefault="008439B3"/>
        </w:tc>
      </w:tr>
      <w:tr w:rsidR="008439B3" w14:paraId="55A13787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379757D8" w14:textId="77777777" w:rsidR="008439B3" w:rsidRDefault="008439B3"/>
          <w:p w14:paraId="4411BA35" w14:textId="77777777" w:rsidR="00212DA1" w:rsidRDefault="00212DA1"/>
          <w:p w14:paraId="77215AB1" w14:textId="77777777" w:rsidR="00212DA1" w:rsidRDefault="00212DA1">
            <w:bookmarkStart w:id="0" w:name="_GoBack"/>
            <w:bookmarkEnd w:id="0"/>
          </w:p>
        </w:tc>
      </w:tr>
      <w:tr w:rsidR="008439B3" w14:paraId="2BD28653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none" w:sz="0" w:space="0" w:color="FFFFFF"/>
              <w:right w:val="single" w:sz="1" w:space="0" w:color="AAAAAA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24DC205E" w14:textId="77777777" w:rsidR="008439B3" w:rsidRDefault="008439B3"/>
        </w:tc>
      </w:tr>
      <w:tr w:rsidR="008439B3" w14:paraId="7FBD079F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677DF44" w14:textId="77777777" w:rsidR="008439B3" w:rsidRDefault="00212DA1">
            <w:pPr>
              <w:jc w:val="right"/>
            </w:pPr>
            <w:r>
              <w:rPr>
                <w:i/>
                <w:iCs/>
                <w:color w:val="777777"/>
                <w:sz w:val="17"/>
                <w:szCs w:val="17"/>
              </w:rPr>
              <w:t>Cantidad de palabras: ______</w:t>
            </w:r>
            <w:proofErr w:type="gramStart"/>
            <w:r>
              <w:rPr>
                <w:i/>
                <w:iCs/>
                <w:color w:val="777777"/>
                <w:sz w:val="17"/>
                <w:szCs w:val="17"/>
              </w:rPr>
              <w:t>_  (</w:t>
            </w:r>
            <w:proofErr w:type="gramEnd"/>
            <w:r>
              <w:rPr>
                <w:i/>
                <w:iCs/>
                <w:color w:val="777777"/>
                <w:sz w:val="17"/>
                <w:szCs w:val="17"/>
              </w:rPr>
              <w:t>máximo 500)</w:t>
            </w:r>
          </w:p>
        </w:tc>
      </w:tr>
    </w:tbl>
    <w:p w14:paraId="11DA4963" w14:textId="77777777" w:rsidR="008439B3" w:rsidRDefault="008439B3">
      <w:pPr>
        <w:spacing w:before="2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8439B3" w14:paraId="307A37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E3E20B8" w14:textId="77777777" w:rsidR="008439B3" w:rsidRDefault="00212DA1">
            <w:r>
              <w:rPr>
                <w:b/>
                <w:bCs/>
                <w:color w:val="FFFFFF"/>
              </w:rPr>
              <w:t>SECCIÓN 3 — DECLARACIÓN Y FIRMA</w:t>
            </w:r>
          </w:p>
        </w:tc>
      </w:tr>
      <w:tr w:rsidR="008439B3" w14:paraId="555C15B5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BA33E11" w14:textId="77777777" w:rsidR="008439B3" w:rsidRDefault="00212DA1">
            <w:pPr>
              <w:spacing w:after="280"/>
            </w:pPr>
            <w:r>
              <w:rPr>
                <w:sz w:val="19"/>
                <w:szCs w:val="19"/>
              </w:rPr>
              <w:t>Declaro que el trabajo presentado es de mi exclusiva autoría, que no ha sido publicado ni postulado simultáneamente a otra instancia, y que me comprometo a cumplir con las obligaciones establecidas en las bases de esta convocatoria en caso de ser seleccion</w:t>
            </w:r>
            <w:r>
              <w:rPr>
                <w:sz w:val="19"/>
                <w:szCs w:val="19"/>
              </w:rPr>
              <w:t>ado/a.</w:t>
            </w:r>
          </w:p>
          <w:p w14:paraId="2090FD07" w14:textId="77777777" w:rsidR="008439B3" w:rsidRDefault="00212DA1">
            <w:pPr>
              <w:spacing w:after="440"/>
            </w:pPr>
            <w:r>
              <w:rPr>
                <w:sz w:val="18"/>
                <w:szCs w:val="18"/>
              </w:rPr>
              <w:t>Lugar y fecha:  _______________________________________</w:t>
            </w:r>
          </w:p>
          <w:p w14:paraId="7547A9C4" w14:textId="77777777" w:rsidR="008439B3" w:rsidRDefault="00212DA1">
            <w:pPr>
              <w:spacing w:after="60"/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14:paraId="5948B532" w14:textId="77777777" w:rsidR="008439B3" w:rsidRDefault="00212DA1">
            <w:r>
              <w:rPr>
                <w:color w:val="777777"/>
                <w:sz w:val="17"/>
                <w:szCs w:val="17"/>
              </w:rPr>
              <w:t>Firma del/la postulante</w:t>
            </w:r>
          </w:p>
        </w:tc>
      </w:tr>
    </w:tbl>
    <w:p w14:paraId="48B992BA" w14:textId="77777777" w:rsidR="008439B3" w:rsidRDefault="008439B3">
      <w:pPr>
        <w:spacing w:before="120"/>
      </w:pPr>
    </w:p>
    <w:p w14:paraId="123EB879" w14:textId="77777777" w:rsidR="008439B3" w:rsidRDefault="00212DA1">
      <w:pPr>
        <w:jc w:val="center"/>
      </w:pPr>
      <w:r>
        <w:rPr>
          <w:i/>
          <w:iCs/>
          <w:color w:val="999999"/>
          <w:sz w:val="16"/>
          <w:szCs w:val="16"/>
        </w:rPr>
        <w:t xml:space="preserve">Consultas: Dirección General de Internacionalización, </w:t>
      </w:r>
      <w:r w:rsidRPr="00212DA1">
        <w:rPr>
          <w:i/>
          <w:iCs/>
          <w:color w:val="999999"/>
          <w:sz w:val="16"/>
          <w:szCs w:val="16"/>
        </w:rPr>
        <w:t>relint@udalba.cl</w:t>
      </w:r>
    </w:p>
    <w:sectPr w:rsidR="008439B3">
      <w:head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4B88D" w14:textId="77777777" w:rsidR="00000000" w:rsidRDefault="00212DA1">
      <w:r>
        <w:separator/>
      </w:r>
    </w:p>
  </w:endnote>
  <w:endnote w:type="continuationSeparator" w:id="0">
    <w:p w14:paraId="7D4BBF54" w14:textId="77777777" w:rsidR="00000000" w:rsidRDefault="002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F9D4E" w14:textId="77777777" w:rsidR="00000000" w:rsidRDefault="00212DA1">
      <w:r>
        <w:separator/>
      </w:r>
    </w:p>
  </w:footnote>
  <w:footnote w:type="continuationSeparator" w:id="0">
    <w:p w14:paraId="490A6C0B" w14:textId="77777777" w:rsidR="00000000" w:rsidRDefault="0021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477D" w14:textId="77777777" w:rsidR="008439B3" w:rsidRPr="00212DA1" w:rsidRDefault="00212DA1" w:rsidP="00212DA1">
    <w:pPr>
      <w:pStyle w:val="Encabezado"/>
      <w:jc w:val="right"/>
    </w:pPr>
    <w:r w:rsidRPr="00AA3EB8">
      <w:rPr>
        <w:b/>
      </w:rPr>
      <w:t>DIRECCIÓN GENERAL DE INTERNACIONALIZACIÓN</w:t>
    </w:r>
    <w:r w:rsidRPr="00AA3EB8">
      <w:rPr>
        <w:rFonts w:cstheme="minorHAnsi"/>
        <w:b/>
        <w:noProof/>
        <w:sz w:val="36"/>
        <w:szCs w:val="36"/>
      </w:rPr>
      <w:t xml:space="preserve"> </w:t>
    </w:r>
    <w:r w:rsidRPr="00B07E9C">
      <w:rPr>
        <w:rFonts w:cstheme="min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3824DC8" wp14:editId="08EEB29F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933450" cy="662305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77" b="16030"/>
                  <a:stretch/>
                </pic:blipFill>
                <pic:spPr bwMode="auto">
                  <a:xfrm>
                    <a:off x="0" y="0"/>
                    <a:ext cx="93345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4373"/>
    <w:multiLevelType w:val="hybridMultilevel"/>
    <w:tmpl w:val="A48C0D86"/>
    <w:lvl w:ilvl="0" w:tplc="390A7D8C">
      <w:start w:val="1"/>
      <w:numFmt w:val="bullet"/>
      <w:lvlText w:val="●"/>
      <w:lvlJc w:val="left"/>
      <w:pPr>
        <w:ind w:left="720" w:hanging="360"/>
      </w:pPr>
    </w:lvl>
    <w:lvl w:ilvl="1" w:tplc="ECC6F868">
      <w:start w:val="1"/>
      <w:numFmt w:val="bullet"/>
      <w:lvlText w:val="○"/>
      <w:lvlJc w:val="left"/>
      <w:pPr>
        <w:ind w:left="1440" w:hanging="360"/>
      </w:pPr>
    </w:lvl>
    <w:lvl w:ilvl="2" w:tplc="6C649CB4">
      <w:start w:val="1"/>
      <w:numFmt w:val="bullet"/>
      <w:lvlText w:val="■"/>
      <w:lvlJc w:val="left"/>
      <w:pPr>
        <w:ind w:left="2160" w:hanging="360"/>
      </w:pPr>
    </w:lvl>
    <w:lvl w:ilvl="3" w:tplc="157ECB1E">
      <w:start w:val="1"/>
      <w:numFmt w:val="bullet"/>
      <w:lvlText w:val="●"/>
      <w:lvlJc w:val="left"/>
      <w:pPr>
        <w:ind w:left="2880" w:hanging="360"/>
      </w:pPr>
    </w:lvl>
    <w:lvl w:ilvl="4" w:tplc="C3A409F2">
      <w:start w:val="1"/>
      <w:numFmt w:val="bullet"/>
      <w:lvlText w:val="○"/>
      <w:lvlJc w:val="left"/>
      <w:pPr>
        <w:ind w:left="3600" w:hanging="360"/>
      </w:pPr>
    </w:lvl>
    <w:lvl w:ilvl="5" w:tplc="FE302AA6">
      <w:start w:val="1"/>
      <w:numFmt w:val="bullet"/>
      <w:lvlText w:val="■"/>
      <w:lvlJc w:val="left"/>
      <w:pPr>
        <w:ind w:left="4320" w:hanging="360"/>
      </w:pPr>
    </w:lvl>
    <w:lvl w:ilvl="6" w:tplc="80B4F20C">
      <w:start w:val="1"/>
      <w:numFmt w:val="bullet"/>
      <w:lvlText w:val="●"/>
      <w:lvlJc w:val="left"/>
      <w:pPr>
        <w:ind w:left="5040" w:hanging="360"/>
      </w:pPr>
    </w:lvl>
    <w:lvl w:ilvl="7" w:tplc="471EDB9E">
      <w:start w:val="1"/>
      <w:numFmt w:val="bullet"/>
      <w:lvlText w:val="●"/>
      <w:lvlJc w:val="left"/>
      <w:pPr>
        <w:ind w:left="5760" w:hanging="360"/>
      </w:pPr>
    </w:lvl>
    <w:lvl w:ilvl="8" w:tplc="ED6E1F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B3"/>
    <w:rsid w:val="00212DA1"/>
    <w:rsid w:val="008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C2E3"/>
  <w15:docId w15:val="{7B87FACF-C171-48DB-815A-8640ACAC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12D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DA1"/>
  </w:style>
  <w:style w:type="paragraph" w:styleId="Piedepgina">
    <w:name w:val="footer"/>
    <w:basedOn w:val="Normal"/>
    <w:link w:val="PiedepginaCar"/>
    <w:uiPriority w:val="99"/>
    <w:unhideWhenUsed/>
    <w:rsid w:val="00212D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BB272FB97F642AB65D14BB9DF3232" ma:contentTypeVersion="9" ma:contentTypeDescription="Crear nuevo documento." ma:contentTypeScope="" ma:versionID="00034bd07e6afb22d5cb67a6acc1d2da">
  <xsd:schema xmlns:xsd="http://www.w3.org/2001/XMLSchema" xmlns:xs="http://www.w3.org/2001/XMLSchema" xmlns:p="http://schemas.microsoft.com/office/2006/metadata/properties" xmlns:ns3="9ff0b07a-f73a-4597-a02d-c28c68fc7613" targetNamespace="http://schemas.microsoft.com/office/2006/metadata/properties" ma:root="true" ma:fieldsID="e8544c7491e0a900ab5424953dbe54d4" ns3:_="">
    <xsd:import namespace="9ff0b07a-f73a-4597-a02d-c28c68fc76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b07a-f73a-4597-a02d-c28c68fc76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f0b07a-f73a-4597-a02d-c28c68fc7613" xsi:nil="true"/>
  </documentManagement>
</p:properties>
</file>

<file path=customXml/itemProps1.xml><?xml version="1.0" encoding="utf-8"?>
<ds:datastoreItem xmlns:ds="http://schemas.openxmlformats.org/officeDocument/2006/customXml" ds:itemID="{D645B3D8-54A7-4E67-B532-6997DA9BC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b07a-f73a-4597-a02d-c28c68fc7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41E6C-87CD-4593-8464-A33AE50B1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16748-F7E7-4425-AFB8-A8B7FFDFBB3A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f0b07a-f73a-4597-a02d-c28c68fc761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Sofia Beatriz Lobos Araya</cp:lastModifiedBy>
  <cp:revision>2</cp:revision>
  <dcterms:created xsi:type="dcterms:W3CDTF">2026-06-12T18:30:00Z</dcterms:created>
  <dcterms:modified xsi:type="dcterms:W3CDTF">2026-06-12T18:30:00Z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0x010100FE7BB272FB97F642AB65D14BB9DF3232</vt:lpwstr>
  </property>
</Properties>
</file>